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EF711" w14:textId="25047449" w:rsidR="002968F8" w:rsidRPr="00150EC4" w:rsidRDefault="003671E6" w:rsidP="006E0C3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0C33">
        <w:rPr>
          <w:rFonts w:ascii="Times New Roman" w:hAnsi="Times New Roman" w:cs="Times New Roman"/>
          <w:sz w:val="24"/>
          <w:szCs w:val="24"/>
        </w:rPr>
        <w:t xml:space="preserve">Második alkalommal került megrendezésre Sárkeresztesen a </w:t>
      </w:r>
      <w:r w:rsidRPr="006E0C33">
        <w:rPr>
          <w:rFonts w:ascii="Times New Roman" w:hAnsi="Times New Roman" w:cs="Times New Roman"/>
          <w:b/>
          <w:sz w:val="24"/>
          <w:szCs w:val="24"/>
        </w:rPr>
        <w:t>Borbála-napi Faluismereti túra</w:t>
      </w:r>
      <w:r w:rsidR="00150EC4">
        <w:rPr>
          <w:rFonts w:ascii="Times New Roman" w:hAnsi="Times New Roman" w:cs="Times New Roman"/>
          <w:sz w:val="24"/>
          <w:szCs w:val="24"/>
        </w:rPr>
        <w:t xml:space="preserve"> - </w:t>
      </w:r>
      <w:r w:rsidR="00150EC4" w:rsidRPr="00150EC4">
        <w:rPr>
          <w:rFonts w:ascii="Times New Roman" w:hAnsi="Times New Roman" w:cs="Times New Roman"/>
          <w:b/>
          <w:bCs/>
          <w:sz w:val="24"/>
          <w:szCs w:val="24"/>
        </w:rPr>
        <w:t xml:space="preserve">2022. 12. 04. </w:t>
      </w:r>
    </w:p>
    <w:p w14:paraId="09E936E6" w14:textId="77777777" w:rsidR="00710AFF" w:rsidRPr="006E0C33" w:rsidRDefault="003671E6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 w:rsidRPr="006E0C33">
        <w:rPr>
          <w:rFonts w:ascii="Times New Roman" w:hAnsi="Times New Roman" w:cs="Times New Roman"/>
          <w:sz w:val="24"/>
          <w:szCs w:val="24"/>
        </w:rPr>
        <w:t>Szép számmal, több mint harmincan gyülekeztek a művelődési ház előtt, hogy végigjárják a falu egyik részét, megismerkedjenek a nevezetességekkel, és ismertetőt halljanak róluk.</w:t>
      </w:r>
    </w:p>
    <w:p w14:paraId="5AE359ED" w14:textId="6BDDC271" w:rsidR="00614374" w:rsidRDefault="003671E6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 w:rsidRPr="006E0C33">
        <w:rPr>
          <w:rFonts w:ascii="Times New Roman" w:hAnsi="Times New Roman" w:cs="Times New Roman"/>
          <w:sz w:val="24"/>
          <w:szCs w:val="24"/>
        </w:rPr>
        <w:t xml:space="preserve">Az első fontos épület, a </w:t>
      </w:r>
      <w:r w:rsidRPr="006E0C33">
        <w:rPr>
          <w:rFonts w:ascii="Times New Roman" w:hAnsi="Times New Roman" w:cs="Times New Roman"/>
          <w:b/>
          <w:sz w:val="24"/>
          <w:szCs w:val="24"/>
        </w:rPr>
        <w:t>Református templom</w:t>
      </w:r>
      <w:r w:rsidR="00FA1BF1" w:rsidRPr="006E0C33">
        <w:rPr>
          <w:rFonts w:ascii="Times New Roman" w:hAnsi="Times New Roman" w:cs="Times New Roman"/>
          <w:sz w:val="24"/>
          <w:szCs w:val="24"/>
        </w:rPr>
        <w:t xml:space="preserve">, mely örömmel </w:t>
      </w:r>
      <w:r w:rsidRPr="006E0C33">
        <w:rPr>
          <w:rFonts w:ascii="Times New Roman" w:hAnsi="Times New Roman" w:cs="Times New Roman"/>
          <w:sz w:val="24"/>
          <w:szCs w:val="24"/>
        </w:rPr>
        <w:t xml:space="preserve">fogadta a túrázókat, éppen a kilenc órás harangozáskor érkeztek, mintegy hívó szóra. Újvári Sándor Csaba református lelkész ismertette meg a túrázókkal a templom történetét. Második </w:t>
      </w:r>
      <w:r w:rsidR="00FA1BF1" w:rsidRPr="006E0C33">
        <w:rPr>
          <w:rFonts w:ascii="Times New Roman" w:hAnsi="Times New Roman" w:cs="Times New Roman"/>
          <w:sz w:val="24"/>
          <w:szCs w:val="24"/>
        </w:rPr>
        <w:t xml:space="preserve">látnivalóként a templom melletti </w:t>
      </w:r>
      <w:r w:rsidR="00614374" w:rsidRPr="006E0C33">
        <w:rPr>
          <w:rFonts w:ascii="Times New Roman" w:hAnsi="Times New Roman" w:cs="Times New Roman"/>
          <w:b/>
          <w:sz w:val="24"/>
          <w:szCs w:val="24"/>
        </w:rPr>
        <w:t xml:space="preserve">Háborús </w:t>
      </w:r>
      <w:r w:rsidR="00FA1BF1" w:rsidRPr="006E0C33">
        <w:rPr>
          <w:rFonts w:ascii="Times New Roman" w:hAnsi="Times New Roman" w:cs="Times New Roman"/>
          <w:b/>
          <w:sz w:val="24"/>
          <w:szCs w:val="24"/>
        </w:rPr>
        <w:t>emlékművet</w:t>
      </w:r>
      <w:r w:rsidR="00FA1BF1" w:rsidRPr="006E0C33">
        <w:rPr>
          <w:rFonts w:ascii="Times New Roman" w:hAnsi="Times New Roman" w:cs="Times New Roman"/>
          <w:sz w:val="24"/>
          <w:szCs w:val="24"/>
        </w:rPr>
        <w:t xml:space="preserve"> tekintették meg, ahol Kissné Kass Ibolya részletesen</w:t>
      </w:r>
      <w:r w:rsidR="00614374" w:rsidRPr="006E0C33">
        <w:rPr>
          <w:rFonts w:ascii="Times New Roman" w:hAnsi="Times New Roman" w:cs="Times New Roman"/>
          <w:sz w:val="24"/>
          <w:szCs w:val="24"/>
        </w:rPr>
        <w:t>,</w:t>
      </w:r>
      <w:r w:rsidR="00FA1BF1" w:rsidRPr="006E0C33">
        <w:rPr>
          <w:rFonts w:ascii="Times New Roman" w:hAnsi="Times New Roman" w:cs="Times New Roman"/>
          <w:sz w:val="24"/>
          <w:szCs w:val="24"/>
        </w:rPr>
        <w:t xml:space="preserve"> néhol könnyezve mesélte el, hogy az egykori családok alapították, akik a háborúban elvesztették hozzátartozóikat. Még mindig a Kossuth utcán gyalogoltak tovább a lelkes túrázók, és pár perc múltán meg is érkeztek a Községházával szemben lévő </w:t>
      </w:r>
      <w:r w:rsidR="00FA1BF1" w:rsidRPr="006E0C33">
        <w:rPr>
          <w:rFonts w:ascii="Times New Roman" w:hAnsi="Times New Roman" w:cs="Times New Roman"/>
          <w:b/>
          <w:sz w:val="24"/>
          <w:szCs w:val="24"/>
        </w:rPr>
        <w:t>Trianon szoborhoz</w:t>
      </w:r>
      <w:r w:rsidR="00FA1BF1" w:rsidRPr="006E0C33">
        <w:rPr>
          <w:rFonts w:ascii="Times New Roman" w:hAnsi="Times New Roman" w:cs="Times New Roman"/>
          <w:sz w:val="24"/>
          <w:szCs w:val="24"/>
        </w:rPr>
        <w:t xml:space="preserve">, melyet egy turulmadár jelképez. </w:t>
      </w:r>
      <w:r w:rsidR="00724590" w:rsidRPr="006E0C33">
        <w:rPr>
          <w:rFonts w:ascii="Times New Roman" w:hAnsi="Times New Roman" w:cs="Times New Roman"/>
          <w:sz w:val="24"/>
          <w:szCs w:val="24"/>
        </w:rPr>
        <w:t>A szoborról, az egyik kezdeményező, Tieger Balázs foglalta össze a</w:t>
      </w:r>
      <w:r w:rsidR="00614374" w:rsidRPr="006E0C33">
        <w:rPr>
          <w:rFonts w:ascii="Times New Roman" w:hAnsi="Times New Roman" w:cs="Times New Roman"/>
          <w:sz w:val="24"/>
          <w:szCs w:val="24"/>
        </w:rPr>
        <w:t xml:space="preserve"> tudnivalókat</w:t>
      </w:r>
      <w:r w:rsidR="00724590" w:rsidRPr="006E0C33">
        <w:rPr>
          <w:rFonts w:ascii="Times New Roman" w:hAnsi="Times New Roman" w:cs="Times New Roman"/>
          <w:sz w:val="24"/>
          <w:szCs w:val="24"/>
        </w:rPr>
        <w:t>.</w:t>
      </w:r>
      <w:r w:rsidR="00150EC4">
        <w:rPr>
          <w:rFonts w:ascii="Times New Roman" w:hAnsi="Times New Roman" w:cs="Times New Roman"/>
          <w:sz w:val="24"/>
          <w:szCs w:val="24"/>
        </w:rPr>
        <w:t xml:space="preserve"> </w:t>
      </w:r>
      <w:r w:rsidR="00724590" w:rsidRPr="006E0C33">
        <w:rPr>
          <w:rFonts w:ascii="Times New Roman" w:hAnsi="Times New Roman" w:cs="Times New Roman"/>
          <w:sz w:val="24"/>
          <w:szCs w:val="24"/>
        </w:rPr>
        <w:t xml:space="preserve">Pár lépés után máris nyitotta a következő látnivaló, a </w:t>
      </w:r>
      <w:r w:rsidR="00724590" w:rsidRPr="006E0C33">
        <w:rPr>
          <w:rFonts w:ascii="Times New Roman" w:hAnsi="Times New Roman" w:cs="Times New Roman"/>
          <w:b/>
          <w:sz w:val="24"/>
          <w:szCs w:val="24"/>
        </w:rPr>
        <w:t xml:space="preserve">Tájház </w:t>
      </w:r>
      <w:r w:rsidR="00724590" w:rsidRPr="006E0C33">
        <w:rPr>
          <w:rFonts w:ascii="Times New Roman" w:hAnsi="Times New Roman" w:cs="Times New Roman"/>
          <w:sz w:val="24"/>
          <w:szCs w:val="24"/>
        </w:rPr>
        <w:t xml:space="preserve">ajtaját </w:t>
      </w:r>
      <w:proofErr w:type="spellStart"/>
      <w:r w:rsidR="00724590" w:rsidRPr="006E0C33">
        <w:rPr>
          <w:rFonts w:ascii="Times New Roman" w:hAnsi="Times New Roman" w:cs="Times New Roman"/>
          <w:sz w:val="24"/>
          <w:szCs w:val="24"/>
        </w:rPr>
        <w:t>Sárempekné</w:t>
      </w:r>
      <w:proofErr w:type="spellEnd"/>
      <w:r w:rsidR="00724590" w:rsidRPr="006E0C33">
        <w:rPr>
          <w:rFonts w:ascii="Times New Roman" w:hAnsi="Times New Roman" w:cs="Times New Roman"/>
          <w:sz w:val="24"/>
          <w:szCs w:val="24"/>
        </w:rPr>
        <w:t xml:space="preserve"> Zsuzsika, aki szívélyes szavakkal mutatta be a népi viseleteket, a hagyományőrző eszközöket, és sok apró csuda dolgot, melyek a tájházban fellelhetők.  Egy erősebb emelkedő után immár kifelé tartottak a túrázók a faluból, az </w:t>
      </w:r>
      <w:r w:rsidR="00724590" w:rsidRPr="006E0C33">
        <w:rPr>
          <w:rFonts w:ascii="Times New Roman" w:hAnsi="Times New Roman" w:cs="Times New Roman"/>
          <w:b/>
          <w:sz w:val="24"/>
          <w:szCs w:val="24"/>
        </w:rPr>
        <w:t>Újhegyi pincesoron</w:t>
      </w:r>
      <w:r w:rsidR="00724590" w:rsidRPr="006E0C33">
        <w:rPr>
          <w:rFonts w:ascii="Times New Roman" w:hAnsi="Times New Roman" w:cs="Times New Roman"/>
          <w:sz w:val="24"/>
          <w:szCs w:val="24"/>
        </w:rPr>
        <w:t xml:space="preserve"> végig. Sárkeresztesnek emberemlékezet</w:t>
      </w:r>
      <w:r w:rsidR="00327AB2" w:rsidRPr="006E0C33">
        <w:rPr>
          <w:rFonts w:ascii="Times New Roman" w:hAnsi="Times New Roman" w:cs="Times New Roman"/>
          <w:sz w:val="24"/>
          <w:szCs w:val="24"/>
        </w:rPr>
        <w:t>t</w:t>
      </w:r>
      <w:r w:rsidR="00724590" w:rsidRPr="006E0C33">
        <w:rPr>
          <w:rFonts w:ascii="Times New Roman" w:hAnsi="Times New Roman" w:cs="Times New Roman"/>
          <w:sz w:val="24"/>
          <w:szCs w:val="24"/>
        </w:rPr>
        <w:t xml:space="preserve">ül fogva szőlőhegye van, írta Szűcs Tamás a </w:t>
      </w:r>
      <w:proofErr w:type="spellStart"/>
      <w:r w:rsidR="00724590" w:rsidRPr="006E0C33">
        <w:rPr>
          <w:rFonts w:ascii="Times New Roman" w:hAnsi="Times New Roman" w:cs="Times New Roman"/>
          <w:sz w:val="24"/>
          <w:szCs w:val="24"/>
        </w:rPr>
        <w:t>Körösztös</w:t>
      </w:r>
      <w:proofErr w:type="spellEnd"/>
      <w:r w:rsidR="00724590" w:rsidRPr="006E0C33">
        <w:rPr>
          <w:rFonts w:ascii="Times New Roman" w:hAnsi="Times New Roman" w:cs="Times New Roman"/>
          <w:sz w:val="24"/>
          <w:szCs w:val="24"/>
        </w:rPr>
        <w:t xml:space="preserve"> c. könyvében, melyet </w:t>
      </w:r>
      <w:proofErr w:type="spellStart"/>
      <w:r w:rsidR="00724590" w:rsidRPr="006E0C33">
        <w:rPr>
          <w:rFonts w:ascii="Times New Roman" w:hAnsi="Times New Roman" w:cs="Times New Roman"/>
          <w:sz w:val="24"/>
          <w:szCs w:val="24"/>
        </w:rPr>
        <w:t>Naszály</w:t>
      </w:r>
      <w:r w:rsidR="00327AB2" w:rsidRPr="006E0C33">
        <w:rPr>
          <w:rFonts w:ascii="Times New Roman" w:hAnsi="Times New Roman" w:cs="Times New Roman"/>
          <w:sz w:val="24"/>
          <w:szCs w:val="24"/>
        </w:rPr>
        <w:t>i</w:t>
      </w:r>
      <w:r w:rsidR="00724590" w:rsidRPr="006E0C33">
        <w:rPr>
          <w:rFonts w:ascii="Times New Roman" w:hAnsi="Times New Roman" w:cs="Times New Roman"/>
          <w:sz w:val="24"/>
          <w:szCs w:val="24"/>
        </w:rPr>
        <w:t>né</w:t>
      </w:r>
      <w:proofErr w:type="spellEnd"/>
      <w:r w:rsidR="00724590" w:rsidRPr="006E0C33">
        <w:rPr>
          <w:rFonts w:ascii="Times New Roman" w:hAnsi="Times New Roman" w:cs="Times New Roman"/>
          <w:sz w:val="24"/>
          <w:szCs w:val="24"/>
        </w:rPr>
        <w:t xml:space="preserve"> Editke tolmácsolásában hallgathattunk meg. </w:t>
      </w:r>
      <w:r w:rsidR="00A74EF7" w:rsidRPr="006E0C33">
        <w:rPr>
          <w:rFonts w:ascii="Times New Roman" w:hAnsi="Times New Roman" w:cs="Times New Roman"/>
          <w:sz w:val="24"/>
          <w:szCs w:val="24"/>
        </w:rPr>
        <w:t>Az első, 1695 körüli években, 11 gazdának összesen 33 kapás szőlője volt. Rangot adott, ha valakinek szőlője volt „Borbálán”. Bár a Borbálai szőlők már csak romjaikban vannak meg, (tavalyi első faluismereti túra azon az útvonalon haladt) helyette itt az Újhegyi pincesor, ami él, és ennek egyik ékes bizonyítéka, hogy a túrát rendező Sárkeresztesért Egyesület is vásárolt egy pincét. Igaz, még csak szívességi használatra, de remélhetőleg a jövőben sajátkén fejleszthetik, tarthatják itt rendezvényeiket. A pihenés és teázás után az Almási erdőben folytatódott a túra, ahonnan a felső Pincesor szélére érkezve, kemény küzdelmet folytattak a túrázók a sárral. Ki bottal, ki anélkül küzdött meg a ragadós anyaggal, de a jókedv végig kitartott.</w:t>
      </w:r>
      <w:r w:rsidR="00150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EF7" w:rsidRPr="006E0C33">
        <w:rPr>
          <w:rFonts w:ascii="Times New Roman" w:hAnsi="Times New Roman" w:cs="Times New Roman"/>
          <w:sz w:val="24"/>
          <w:szCs w:val="24"/>
        </w:rPr>
        <w:t>Beérkezvén</w:t>
      </w:r>
      <w:proofErr w:type="spellEnd"/>
      <w:r w:rsidR="00A74EF7" w:rsidRPr="006E0C33">
        <w:rPr>
          <w:rFonts w:ascii="Times New Roman" w:hAnsi="Times New Roman" w:cs="Times New Roman"/>
          <w:sz w:val="24"/>
          <w:szCs w:val="24"/>
        </w:rPr>
        <w:t xml:space="preserve"> a parkerdőbe kellemesebben folytatódott a túra, és el is érkeztek az utolsó látnivalóhoz, a Magda Tivadar Tópartis diá</w:t>
      </w:r>
      <w:r w:rsidR="00614374" w:rsidRPr="006E0C33">
        <w:rPr>
          <w:rFonts w:ascii="Times New Roman" w:hAnsi="Times New Roman" w:cs="Times New Roman"/>
          <w:sz w:val="24"/>
          <w:szCs w:val="24"/>
        </w:rPr>
        <w:t xml:space="preserve">k által bemutatott </w:t>
      </w:r>
      <w:r w:rsidR="00614374" w:rsidRPr="006E0C33">
        <w:rPr>
          <w:rFonts w:ascii="Times New Roman" w:hAnsi="Times New Roman" w:cs="Times New Roman"/>
          <w:b/>
          <w:sz w:val="24"/>
          <w:szCs w:val="24"/>
        </w:rPr>
        <w:t>lövészárkok</w:t>
      </w:r>
      <w:r w:rsidR="00614374" w:rsidRPr="006E0C33">
        <w:rPr>
          <w:rFonts w:ascii="Times New Roman" w:hAnsi="Times New Roman" w:cs="Times New Roman"/>
          <w:sz w:val="24"/>
          <w:szCs w:val="24"/>
        </w:rPr>
        <w:t>hoz. A nemrégiben felújított helyen szépen összefoglalt előadást hallhattak az érdeklődők az 1945-ben itt zajlott kemény harcokról, küzdelmekről. A lövészárkok mellett emlékkő található, melynél minden évben megemlékeznek a harcokban elhunyt áldozatokról.</w:t>
      </w:r>
      <w:r w:rsidR="00150EC4">
        <w:rPr>
          <w:rFonts w:ascii="Times New Roman" w:hAnsi="Times New Roman" w:cs="Times New Roman"/>
          <w:sz w:val="24"/>
          <w:szCs w:val="24"/>
        </w:rPr>
        <w:t xml:space="preserve"> </w:t>
      </w:r>
      <w:r w:rsidR="00614374" w:rsidRPr="006E0C33">
        <w:rPr>
          <w:rFonts w:ascii="Times New Roman" w:hAnsi="Times New Roman" w:cs="Times New Roman"/>
          <w:sz w:val="24"/>
          <w:szCs w:val="24"/>
        </w:rPr>
        <w:t>A túra hossza friss mérések szerint 6 km volt, a helyi focipályán érkeztek a résztvevők célba. A tartalmas</w:t>
      </w:r>
      <w:r w:rsidR="006E0C33">
        <w:rPr>
          <w:rFonts w:ascii="Times New Roman" w:hAnsi="Times New Roman" w:cs="Times New Roman"/>
          <w:sz w:val="24"/>
          <w:szCs w:val="24"/>
        </w:rPr>
        <w:t xml:space="preserve"> </w:t>
      </w:r>
      <w:r w:rsidR="00614374" w:rsidRPr="006E0C33">
        <w:rPr>
          <w:rFonts w:ascii="Times New Roman" w:hAnsi="Times New Roman" w:cs="Times New Roman"/>
          <w:sz w:val="24"/>
          <w:szCs w:val="24"/>
        </w:rPr>
        <w:t>és szép faluismereti túrán jómagam is sok ismerettel lettem gazdagabb, jó volt látni a fiatalok csillogó szemét, az idősebbek kacaját, és az összetartó, kedves társaságot.</w:t>
      </w:r>
    </w:p>
    <w:p w14:paraId="35794A9C" w14:textId="1FFAC2B9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277A17" w14:textId="77777777" w:rsidR="00150EC4" w:rsidRDefault="00150EC4" w:rsidP="006E0C3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F6168C" wp14:editId="6BC56643">
            <wp:extent cx="5760720" cy="4320540"/>
            <wp:effectExtent l="0" t="0" r="0" b="0"/>
            <wp:docPr id="6" name="Kép 6" descr="A képen beltéri, fal, padló, mennye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beltéri, fal, padló, mennyezet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EE3F" w14:textId="54556C45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C3BA39" wp14:editId="7B3C5352">
            <wp:extent cx="5760720" cy="4320540"/>
            <wp:effectExtent l="0" t="0" r="0" b="0"/>
            <wp:docPr id="8" name="Kép 8" descr="A képen fa, kültéri, személy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fa, kültéri, személy, személyek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7C73D0" wp14:editId="2973A6D9">
            <wp:extent cx="5760720" cy="4320540"/>
            <wp:effectExtent l="0" t="0" r="0" b="0"/>
            <wp:docPr id="9" name="Kép 9" descr="A képen fű, kültéri, égbolt, mez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fű, kültéri, égbolt, mező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A64E" w14:textId="75B123EF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BC7F90" wp14:editId="6EAB2DCB">
            <wp:extent cx="5760720" cy="4320540"/>
            <wp:effectExtent l="0" t="0" r="0" b="0"/>
            <wp:docPr id="10" name="Kép 10" descr="A képen égbolt, kü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égbolt, kültéri, személy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4EAD" w14:textId="28960888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D22066" w14:textId="7E31BE78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D417B0" w14:textId="77777777" w:rsidR="00150EC4" w:rsidRPr="00150EC4" w:rsidRDefault="00150EC4" w:rsidP="00150E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50EC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Falukarácsony -2022. 12. 18.</w:t>
      </w:r>
    </w:p>
    <w:p w14:paraId="7C9DB3F1" w14:textId="77777777" w:rsidR="00150EC4" w:rsidRPr="00150EC4" w:rsidRDefault="00150EC4" w:rsidP="00150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0D323D" w14:textId="77777777" w:rsidR="00150EC4" w:rsidRPr="00150EC4" w:rsidRDefault="00150EC4" w:rsidP="00150E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Falukarácsony rendezvényünket a Nemzeti Együttműködési Alap NEAO-KP-1-2022/2-000644 pályázati azonosítószámú „Hagyományőrző és Közösségfejlesztő programok szervezése Sárkeresztesen” című pályázatán elnyert összegből december 18-án vasárnap tartottuk, melyre nagy örömünkre sokan eljöttek. </w:t>
      </w:r>
    </w:p>
    <w:p w14:paraId="1A4D3A96" w14:textId="77777777" w:rsidR="00150EC4" w:rsidRPr="00150EC4" w:rsidRDefault="00150EC4" w:rsidP="00150E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ünnepségen elsőként Krähling János polgármester úr mondta el karácsonyi köszöntőjét, majd Ujvári Sándor Csaba református lelkész osztotta meg ünnepi gondolatait, ezt követően Szendrei Mihály diakónustól hallhattuk a katolikus egyház ünnepi üzenetét. Végül egyesületünk elnöke, Varga-Pekalics Patricia összegezte az idei évet, és mondott köszönetet mindazoknak, akik egész évben segítették az egyesület munkáját, és felhívta a figyelmet, az adventi adománygyűjtésre, melyet </w:t>
      </w:r>
      <w:proofErr w:type="spellStart"/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>Ladi</w:t>
      </w:r>
      <w:proofErr w:type="spellEnd"/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Patrik javára hirdettünk. Az ünnep jegyében a sárkeresztesi gyermekek betlehemes előadását láthattuk a színpadon, melyben közreműködött az Ó-</w:t>
      </w:r>
      <w:proofErr w:type="spellStart"/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>BORbála</w:t>
      </w:r>
      <w:proofErr w:type="spellEnd"/>
      <w:r w:rsidRPr="00150E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hagyományőrző csoport. A műsor után meggyújtottuk az udvaron lévő adventi koszorún a 4. gyertyát. A családias program zárásaként a résztvevőket házi süteménnyel, forró teával, forralt borral, sült gesztenyével, főtt virslivel és sült kolbásszal kínálták az egyesület oszlopos tagjai.</w:t>
      </w:r>
    </w:p>
    <w:p w14:paraId="503CE6C1" w14:textId="77777777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F77EE" w14:textId="60BEA86E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505C61" wp14:editId="24674071">
            <wp:extent cx="5760720" cy="3840480"/>
            <wp:effectExtent l="0" t="0" r="0" b="0"/>
            <wp:docPr id="1" name="Kép 1" descr="A képen mennyezet, beltéri, személy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mennyezet, beltéri, személy, személyek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C1BF" w14:textId="6A77ABF4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C9B3E" w14:textId="6B1C9CE2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B838F" wp14:editId="2D3D9902">
            <wp:extent cx="5760720" cy="3840480"/>
            <wp:effectExtent l="0" t="0" r="0" b="0"/>
            <wp:docPr id="2" name="Kép 2" descr="A képen személy, személyek, töm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emély, személyek, tömeg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558A" w14:textId="7FDB430E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86B92" w14:textId="6D3380B3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28CE2" w14:textId="7732E6FD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D464B4" wp14:editId="2CD1134A">
            <wp:extent cx="5760720" cy="3840480"/>
            <wp:effectExtent l="0" t="0" r="0" b="0"/>
            <wp:docPr id="5" name="Kép 5" descr="A képen dessze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desszert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2FC6" w14:textId="64F590C0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BEFD14" w14:textId="4332F568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D7891" wp14:editId="501BB049">
            <wp:extent cx="5760720" cy="3840480"/>
            <wp:effectExtent l="0" t="0" r="0" b="0"/>
            <wp:docPr id="4" name="Kép 4" descr="A képen mennyezet, beltéri, szoba, bút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mennyezet, beltéri, szoba, bútor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99C0" w14:textId="0B33460D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131865" w14:textId="7C9BB2F4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2D39CA" w14:textId="77777777" w:rsidR="00150EC4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B680AE" w14:textId="77777777" w:rsidR="00150EC4" w:rsidRPr="006E0C33" w:rsidRDefault="00150EC4" w:rsidP="006E0C3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0EC4" w:rsidRPr="006E0C33" w:rsidSect="006E1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72464"/>
    <w:multiLevelType w:val="hybridMultilevel"/>
    <w:tmpl w:val="3BEC4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996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F8"/>
    <w:rsid w:val="00031552"/>
    <w:rsid w:val="000B067D"/>
    <w:rsid w:val="00150EC4"/>
    <w:rsid w:val="002968F8"/>
    <w:rsid w:val="00327AB2"/>
    <w:rsid w:val="003671E6"/>
    <w:rsid w:val="003851C1"/>
    <w:rsid w:val="003C4431"/>
    <w:rsid w:val="00436EF6"/>
    <w:rsid w:val="00614374"/>
    <w:rsid w:val="006E0C33"/>
    <w:rsid w:val="006E14A9"/>
    <w:rsid w:val="00710AFF"/>
    <w:rsid w:val="00724590"/>
    <w:rsid w:val="007419D8"/>
    <w:rsid w:val="00752D9D"/>
    <w:rsid w:val="007D42FC"/>
    <w:rsid w:val="00993DB2"/>
    <w:rsid w:val="00A6155E"/>
    <w:rsid w:val="00A74EF7"/>
    <w:rsid w:val="00AE500F"/>
    <w:rsid w:val="00B342DD"/>
    <w:rsid w:val="00BA0240"/>
    <w:rsid w:val="00C01D9C"/>
    <w:rsid w:val="00C05151"/>
    <w:rsid w:val="00C05954"/>
    <w:rsid w:val="00C344A2"/>
    <w:rsid w:val="00D102DE"/>
    <w:rsid w:val="00E907CC"/>
    <w:rsid w:val="00ED7BD9"/>
    <w:rsid w:val="00FA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12142"/>
  <w15:docId w15:val="{3112614C-FD6D-4CA1-AF24-F78D5DAA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E14A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68F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968F8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6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Önkormányzata Sárkeresztes</cp:lastModifiedBy>
  <cp:revision>2</cp:revision>
  <dcterms:created xsi:type="dcterms:W3CDTF">2023-03-17T09:01:00Z</dcterms:created>
  <dcterms:modified xsi:type="dcterms:W3CDTF">2023-03-17T09:01:00Z</dcterms:modified>
</cp:coreProperties>
</file>